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491610BD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BE018E">
        <w:rPr>
          <w:rFonts w:ascii="Arial" w:hAnsi="Arial" w:cs="Arial"/>
          <w:b/>
          <w:bCs/>
          <w:sz w:val="24"/>
          <w:szCs w:val="24"/>
        </w:rPr>
        <w:t>5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Po</w:t>
      </w:r>
      <w:r w:rsidR="00870AC9">
        <w:rPr>
          <w:rFonts w:ascii="Arial" w:hAnsi="Arial" w:cs="Arial"/>
          <w:b/>
          <w:bCs/>
          <w:sz w:val="24"/>
          <w:szCs w:val="24"/>
        </w:rPr>
        <w:t>tpora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aktivnostima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bh</w:t>
      </w:r>
      <w:proofErr w:type="spellEnd"/>
      <w:r w:rsidR="00BE018E" w:rsidRPr="00BE018E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E018E" w:rsidRPr="00BE018E">
        <w:rPr>
          <w:rFonts w:ascii="Arial" w:hAnsi="Arial" w:cs="Arial"/>
          <w:b/>
          <w:bCs/>
          <w:sz w:val="24"/>
          <w:szCs w:val="24"/>
        </w:rPr>
        <w:t>dijaspori</w:t>
      </w:r>
      <w:proofErr w:type="spellEnd"/>
    </w:p>
    <w:p w14:paraId="6FCC1DB6" w14:textId="6B1AA579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84AFE53" w14:textId="77777777" w:rsidR="0094795D" w:rsidRDefault="0094795D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74018B6E" w14:textId="32C0C713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5AD01601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6528548D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5740A2A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067D073B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4208CFC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99233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484F3DD6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2C2DFAC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41C1D99C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37DC322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92337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58715AFD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36C8FD20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3ABF2292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9E0B49" w14:textId="2FBECE73" w:rsidR="00BE018E" w:rsidRPr="00F451EB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29F63867" w14:textId="451FF6C8" w:rsidR="00BE018E" w:rsidRPr="00F451EB" w:rsidRDefault="00BE018E" w:rsidP="00BE018E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Iskustvo podnosi</w:t>
      </w:r>
      <w:r w:rsidR="003D3D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telja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zahtjeva u organizaciji sličnih događaja u prethodnom periodu 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(eliminatoran kriterij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- ocjenjuje se sa DA/NE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):</w:t>
      </w:r>
    </w:p>
    <w:p w14:paraId="3A0B1481" w14:textId="0BF08468" w:rsidR="00BE018E" w:rsidRPr="00F451EB" w:rsidRDefault="00BE018E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Podnosi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telj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ima relevantno iskustvo u organizaciji sličnih događaja u prethodnom periodu (što je potvrđeno odgovarajućim priloženim dokazima)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-DA</w:t>
      </w:r>
    </w:p>
    <w:p w14:paraId="6BEC9FD9" w14:textId="1335A878" w:rsidR="00BE018E" w:rsidRPr="00F451EB" w:rsidRDefault="00BE018E" w:rsidP="00BE018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Podnosi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telj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nema relevantno iskustvo u organizaciji sličnih događaja u prethodnom periodu ili nije priložio relevantnu dokumentaciju kojom to potvrđuje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NE (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projekt se </w:t>
      </w:r>
      <w:r w:rsidR="00774E9B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eliminira i ne razmatra dalje)</w:t>
      </w:r>
      <w:r w:rsidR="0094795D"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</w:p>
    <w:p w14:paraId="7F689B4C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42300BC" w14:textId="561A6559" w:rsidR="0094795D" w:rsidRPr="00F451EB" w:rsidRDefault="0094795D" w:rsidP="009479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Izjava odgovornog lica podnosi</w:t>
      </w:r>
      <w:r w:rsidR="003D3D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telja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423DE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a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lni identiteti, sadržaj, kao i svi drugi aspekti 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lastRenderedPageBreak/>
        <w:t>organizacije konferencije, us</w:t>
      </w:r>
      <w:r w:rsidR="003D3D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u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glasiti sa Federalnim ministarstvom obrazovanja i </w:t>
      </w:r>
      <w:r w:rsidR="003D3D5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znanosti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(eliminatoran kriterij):</w:t>
      </w:r>
    </w:p>
    <w:p w14:paraId="2F8DA4F7" w14:textId="3F78B386" w:rsidR="0094795D" w:rsidRPr="00F451EB" w:rsidRDefault="0094795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Uz obrazac Zahtjeva je priložena Izjava odgovornog lica podnosi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lni identiteti, sadržaj, kao i svi drugi aspekti organizacije konferencije, us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– DA</w:t>
      </w:r>
    </w:p>
    <w:p w14:paraId="79EDED26" w14:textId="58A7FD0F" w:rsidR="0094795D" w:rsidRPr="00F451EB" w:rsidRDefault="0094795D" w:rsidP="0094795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Uz obrazac Zahtjeva </w:t>
      </w:r>
      <w:r w:rsidRPr="00F451EB">
        <w:rPr>
          <w:rFonts w:ascii="Arial" w:eastAsia="Calibri" w:hAnsi="Arial" w:cs="Arial"/>
          <w:b/>
          <w:bCs/>
          <w:kern w:val="2"/>
          <w:sz w:val="24"/>
          <w:szCs w:val="24"/>
          <w:u w:val="single"/>
          <w:lang w:val="hr-BA"/>
        </w:rPr>
        <w:t>nije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priložena Izjava odgovornog lica podnosi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telja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zahtjeva (potpisana i ovjerena pečatom) o spremnosti da će se vizu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a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lni identiteti, sadržaj, kao i svi drugi aspekti organizacije konferencije, us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u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glasiti sa Federalnim ministarstvom obrazovanja i </w:t>
      </w:r>
      <w:r w:rsidR="003D3D5B">
        <w:rPr>
          <w:rFonts w:ascii="Arial" w:eastAsia="Calibri" w:hAnsi="Arial" w:cs="Arial"/>
          <w:kern w:val="2"/>
          <w:sz w:val="24"/>
          <w:szCs w:val="24"/>
          <w:lang w:val="hr-BA"/>
        </w:rPr>
        <w:t>znanosti</w:t>
      </w:r>
      <w:r w:rsidRPr="00F451EB">
        <w:rPr>
          <w:rFonts w:ascii="Arial" w:eastAsia="Calibri" w:hAnsi="Arial" w:cs="Arial"/>
          <w:kern w:val="2"/>
          <w:sz w:val="24"/>
          <w:szCs w:val="24"/>
          <w:lang w:val="hr-BA"/>
        </w:rPr>
        <w:t>. – Projekat se eliminira i ne razmatra dalje.</w:t>
      </w:r>
    </w:p>
    <w:p w14:paraId="2D11D17B" w14:textId="77777777" w:rsidR="0094795D" w:rsidRPr="00F451EB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9FECA64" w14:textId="77777777" w:rsidR="00B7584B" w:rsidRPr="00F451E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F516889" w14:textId="77777777" w:rsidR="00A105F9" w:rsidRPr="00F451EB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F4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403C9"/>
    <w:multiLevelType w:val="hybridMultilevel"/>
    <w:tmpl w:val="1F428A7A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3D3D5B"/>
    <w:rsid w:val="00423DE9"/>
    <w:rsid w:val="00774E9B"/>
    <w:rsid w:val="00870AC9"/>
    <w:rsid w:val="008969AF"/>
    <w:rsid w:val="0094795D"/>
    <w:rsid w:val="00992337"/>
    <w:rsid w:val="00A105F9"/>
    <w:rsid w:val="00B7584B"/>
    <w:rsid w:val="00BE018E"/>
    <w:rsid w:val="00CA2E1A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dcterms:created xsi:type="dcterms:W3CDTF">2024-05-03T10:22:00Z</dcterms:created>
  <dcterms:modified xsi:type="dcterms:W3CDTF">2024-05-28T14:03:00Z</dcterms:modified>
</cp:coreProperties>
</file>