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499" w:type="dxa"/>
        <w:tblInd w:w="-289" w:type="dxa"/>
        <w:tblLook w:val="04A0" w:firstRow="1" w:lastRow="0" w:firstColumn="1" w:lastColumn="0" w:noHBand="0" w:noVBand="1"/>
      </w:tblPr>
      <w:tblGrid>
        <w:gridCol w:w="4679"/>
        <w:gridCol w:w="4820"/>
      </w:tblGrid>
      <w:tr w:rsidR="00D939DD" w:rsidRPr="00D939DD" w:rsidTr="0049494C">
        <w:trPr>
          <w:trHeight w:val="1701"/>
        </w:trPr>
        <w:tc>
          <w:tcPr>
            <w:tcW w:w="9499" w:type="dxa"/>
            <w:gridSpan w:val="2"/>
            <w:shd w:val="clear" w:color="auto" w:fill="FFD966" w:themeFill="accent4" w:themeFillTint="99"/>
            <w:vAlign w:val="center"/>
          </w:tcPr>
          <w:p w:rsidR="00AC0A98" w:rsidRDefault="00AC0A98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</w:p>
          <w:p w:rsidR="002E787C" w:rsidRPr="002E787C" w:rsidRDefault="002E787C" w:rsidP="002E787C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 w:rsidRPr="002E787C">
              <w:rPr>
                <w:rFonts w:cstheme="minorHAnsi"/>
                <w:b/>
                <w:sz w:val="44"/>
                <w:szCs w:val="44"/>
              </w:rPr>
              <w:t>ФИНАНСИЈСКИ ИЗВЈЕШТАЈ</w:t>
            </w:r>
          </w:p>
          <w:p w:rsidR="002E787C" w:rsidRPr="002E787C" w:rsidRDefault="002E787C" w:rsidP="002E78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E787C">
              <w:rPr>
                <w:rFonts w:cstheme="minorHAnsi"/>
                <w:b/>
                <w:sz w:val="28"/>
                <w:szCs w:val="28"/>
              </w:rPr>
              <w:t>О РЕАЛИЗАЦИЈИ ПРОЈЕКАТА ОДОБРЕНИХ У ОКВИРУ ТРАНСФЕРА ЗА ОБЛАСТ НАУКЕ ОД ЗНАЧАЈА ЗА ФЕДЕРАЦИЈУ БИХ</w:t>
            </w:r>
          </w:p>
          <w:p w:rsidR="00AC0A98" w:rsidRDefault="002E787C" w:rsidP="002E78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E787C">
              <w:rPr>
                <w:rFonts w:cstheme="minorHAnsi"/>
                <w:b/>
                <w:sz w:val="28"/>
                <w:szCs w:val="28"/>
              </w:rPr>
              <w:t>ЗА ____________ ГОДИНУ</w:t>
            </w:r>
          </w:p>
          <w:p w:rsidR="002E787C" w:rsidRPr="00E167DA" w:rsidRDefault="002E787C" w:rsidP="002E787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E787C" w:rsidRPr="00D939DD" w:rsidTr="002E787C">
        <w:trPr>
          <w:trHeight w:val="794"/>
        </w:trPr>
        <w:tc>
          <w:tcPr>
            <w:tcW w:w="4679" w:type="dxa"/>
            <w:vAlign w:val="center"/>
          </w:tcPr>
          <w:p w:rsidR="002E787C" w:rsidRPr="00CB4119" w:rsidRDefault="002E787C" w:rsidP="002E787C">
            <w:pPr>
              <w:rPr>
                <w:b/>
              </w:rPr>
            </w:pPr>
            <w:r w:rsidRPr="00CB4119">
              <w:rPr>
                <w:b/>
              </w:rPr>
              <w:t>Корисник средстава</w:t>
            </w:r>
            <w:r w:rsidR="000404EE">
              <w:rPr>
                <w:b/>
              </w:rPr>
              <w:t xml:space="preserve"> - </w:t>
            </w:r>
            <w:r w:rsidR="000404EE" w:rsidRPr="000404EE">
              <w:rPr>
                <w:b/>
              </w:rPr>
              <w:t>институција</w:t>
            </w:r>
            <w:r w:rsidRPr="00CB4119">
              <w:rPr>
                <w:b/>
              </w:rPr>
              <w:t xml:space="preserve">:  </w:t>
            </w:r>
          </w:p>
        </w:tc>
        <w:tc>
          <w:tcPr>
            <w:tcW w:w="4820" w:type="dxa"/>
          </w:tcPr>
          <w:p w:rsidR="002E787C" w:rsidRPr="00D939DD" w:rsidRDefault="002E787C" w:rsidP="002E78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87C" w:rsidRPr="00D939DD" w:rsidTr="002E787C">
        <w:trPr>
          <w:trHeight w:val="794"/>
        </w:trPr>
        <w:tc>
          <w:tcPr>
            <w:tcW w:w="4679" w:type="dxa"/>
            <w:vAlign w:val="center"/>
          </w:tcPr>
          <w:p w:rsidR="002E787C" w:rsidRPr="00CB4119" w:rsidRDefault="002E787C" w:rsidP="002E787C">
            <w:pPr>
              <w:rPr>
                <w:b/>
              </w:rPr>
            </w:pPr>
            <w:r w:rsidRPr="00CB4119">
              <w:rPr>
                <w:b/>
              </w:rPr>
              <w:t xml:space="preserve">Овлаштена особа институције: </w:t>
            </w:r>
          </w:p>
          <w:p w:rsidR="002E787C" w:rsidRPr="004256B1" w:rsidRDefault="002E787C" w:rsidP="002E787C">
            <w:r w:rsidRPr="004256B1">
              <w:t>(Име, презиме, звање и функција)</w:t>
            </w:r>
          </w:p>
        </w:tc>
        <w:tc>
          <w:tcPr>
            <w:tcW w:w="4820" w:type="dxa"/>
          </w:tcPr>
          <w:p w:rsidR="002E787C" w:rsidRPr="00D939DD" w:rsidRDefault="002E787C" w:rsidP="002E78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87C" w:rsidRPr="00D939DD" w:rsidTr="002E787C">
        <w:trPr>
          <w:trHeight w:val="794"/>
        </w:trPr>
        <w:tc>
          <w:tcPr>
            <w:tcW w:w="4679" w:type="dxa"/>
            <w:vAlign w:val="center"/>
          </w:tcPr>
          <w:p w:rsidR="002E787C" w:rsidRPr="00CB4119" w:rsidRDefault="002E787C" w:rsidP="002E787C">
            <w:pPr>
              <w:rPr>
                <w:b/>
              </w:rPr>
            </w:pPr>
            <w:r w:rsidRPr="00CB4119">
              <w:rPr>
                <w:b/>
              </w:rPr>
              <w:t xml:space="preserve">Одговорна особа: </w:t>
            </w:r>
          </w:p>
          <w:p w:rsidR="002E787C" w:rsidRPr="004256B1" w:rsidRDefault="002E787C" w:rsidP="002E787C">
            <w:r w:rsidRPr="004256B1">
              <w:t>(Име, презиме, звање и функција)</w:t>
            </w:r>
          </w:p>
        </w:tc>
        <w:tc>
          <w:tcPr>
            <w:tcW w:w="4820" w:type="dxa"/>
          </w:tcPr>
          <w:p w:rsidR="002E787C" w:rsidRPr="00D939DD" w:rsidRDefault="002E787C" w:rsidP="002E78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87C" w:rsidRPr="00D939DD" w:rsidTr="002E787C">
        <w:trPr>
          <w:trHeight w:val="1044"/>
        </w:trPr>
        <w:tc>
          <w:tcPr>
            <w:tcW w:w="4679" w:type="dxa"/>
            <w:vAlign w:val="center"/>
          </w:tcPr>
          <w:p w:rsidR="002E787C" w:rsidRPr="00CB4119" w:rsidRDefault="002E787C" w:rsidP="002E787C">
            <w:pPr>
              <w:rPr>
                <w:b/>
              </w:rPr>
            </w:pPr>
            <w:r w:rsidRPr="00CB4119">
              <w:rPr>
                <w:b/>
              </w:rPr>
              <w:t xml:space="preserve">Контакт подаци: </w:t>
            </w:r>
          </w:p>
          <w:p w:rsidR="002E787C" w:rsidRPr="004256B1" w:rsidRDefault="002E787C" w:rsidP="002E787C">
            <w:r w:rsidRPr="004256B1">
              <w:t>(адреса, телефон, фаџ, е-маил)</w:t>
            </w:r>
          </w:p>
        </w:tc>
        <w:tc>
          <w:tcPr>
            <w:tcW w:w="4820" w:type="dxa"/>
          </w:tcPr>
          <w:p w:rsidR="002E787C" w:rsidRPr="00D939DD" w:rsidRDefault="002E787C" w:rsidP="002E78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87C" w:rsidRPr="00D939DD" w:rsidTr="002E787C">
        <w:trPr>
          <w:trHeight w:val="656"/>
        </w:trPr>
        <w:tc>
          <w:tcPr>
            <w:tcW w:w="4679" w:type="dxa"/>
            <w:vAlign w:val="center"/>
          </w:tcPr>
          <w:p w:rsidR="002E787C" w:rsidRPr="00CB4119" w:rsidRDefault="002E787C" w:rsidP="002E787C">
            <w:pPr>
              <w:rPr>
                <w:b/>
              </w:rPr>
            </w:pPr>
            <w:r w:rsidRPr="00CB4119">
              <w:rPr>
                <w:b/>
              </w:rPr>
              <w:t>Број и датум потписаног Уговора:</w:t>
            </w:r>
          </w:p>
        </w:tc>
        <w:tc>
          <w:tcPr>
            <w:tcW w:w="4820" w:type="dxa"/>
          </w:tcPr>
          <w:p w:rsidR="002E787C" w:rsidRPr="00D939DD" w:rsidRDefault="002E787C" w:rsidP="002E78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87C" w:rsidRPr="00D939DD" w:rsidTr="002E787C">
        <w:trPr>
          <w:trHeight w:val="596"/>
        </w:trPr>
        <w:tc>
          <w:tcPr>
            <w:tcW w:w="4679" w:type="dxa"/>
            <w:vAlign w:val="center"/>
          </w:tcPr>
          <w:p w:rsidR="002E787C" w:rsidRPr="00CB4119" w:rsidRDefault="002E787C" w:rsidP="002E787C">
            <w:pPr>
              <w:rPr>
                <w:b/>
              </w:rPr>
            </w:pPr>
            <w:r w:rsidRPr="00CB4119">
              <w:rPr>
                <w:b/>
              </w:rPr>
              <w:t>Датум уплате средстава на рачун корисника:</w:t>
            </w:r>
          </w:p>
        </w:tc>
        <w:tc>
          <w:tcPr>
            <w:tcW w:w="4820" w:type="dxa"/>
          </w:tcPr>
          <w:p w:rsidR="002E787C" w:rsidRPr="002E787C" w:rsidRDefault="002E787C" w:rsidP="002E78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87C" w:rsidRPr="00D939DD" w:rsidTr="002E787C">
        <w:trPr>
          <w:trHeight w:val="660"/>
        </w:trPr>
        <w:tc>
          <w:tcPr>
            <w:tcW w:w="4679" w:type="dxa"/>
            <w:vAlign w:val="center"/>
          </w:tcPr>
          <w:p w:rsidR="002E787C" w:rsidRDefault="002E787C" w:rsidP="002E787C">
            <w:r w:rsidRPr="00CB4119">
              <w:rPr>
                <w:b/>
              </w:rPr>
              <w:t>Одобрена средства</w:t>
            </w:r>
            <w:r>
              <w:t xml:space="preserve"> (КМ):</w:t>
            </w:r>
          </w:p>
          <w:p w:rsidR="002E787C" w:rsidRPr="002E787C" w:rsidRDefault="002E787C" w:rsidP="00CB4119"/>
        </w:tc>
        <w:tc>
          <w:tcPr>
            <w:tcW w:w="4820" w:type="dxa"/>
          </w:tcPr>
          <w:p w:rsidR="002E787C" w:rsidRPr="002E787C" w:rsidRDefault="002E787C" w:rsidP="002E78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87C" w:rsidRPr="00D939DD" w:rsidTr="002E787C">
        <w:trPr>
          <w:trHeight w:val="798"/>
        </w:trPr>
        <w:tc>
          <w:tcPr>
            <w:tcW w:w="4679" w:type="dxa"/>
            <w:vAlign w:val="center"/>
          </w:tcPr>
          <w:p w:rsidR="00CB4119" w:rsidRDefault="00CB4119" w:rsidP="00CB4119">
            <w:r w:rsidRPr="00CB4119">
              <w:rPr>
                <w:b/>
              </w:rPr>
              <w:t>Утрошена средства</w:t>
            </w:r>
            <w:r>
              <w:t xml:space="preserve"> (КМ):</w:t>
            </w:r>
          </w:p>
          <w:p w:rsidR="002E787C" w:rsidRPr="002E787C" w:rsidRDefault="002E787C" w:rsidP="002E787C"/>
        </w:tc>
        <w:tc>
          <w:tcPr>
            <w:tcW w:w="4820" w:type="dxa"/>
          </w:tcPr>
          <w:p w:rsidR="002E787C" w:rsidRPr="002E787C" w:rsidRDefault="002E787C" w:rsidP="002E78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E787C" w:rsidRPr="00D939DD" w:rsidTr="002E787C">
        <w:trPr>
          <w:trHeight w:val="792"/>
        </w:trPr>
        <w:tc>
          <w:tcPr>
            <w:tcW w:w="4679" w:type="dxa"/>
            <w:vAlign w:val="center"/>
          </w:tcPr>
          <w:p w:rsidR="002E787C" w:rsidRPr="002E787C" w:rsidRDefault="00CB4119" w:rsidP="002E787C">
            <w:r w:rsidRPr="00CB4119">
              <w:rPr>
                <w:b/>
              </w:rPr>
              <w:t>Неутрошена средства</w:t>
            </w:r>
            <w:r>
              <w:t xml:space="preserve"> (КМ):</w:t>
            </w:r>
          </w:p>
        </w:tc>
        <w:tc>
          <w:tcPr>
            <w:tcW w:w="4820" w:type="dxa"/>
          </w:tcPr>
          <w:p w:rsidR="002E787C" w:rsidRPr="002E787C" w:rsidRDefault="002E787C" w:rsidP="002E78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FB1" w:rsidRDefault="00EA3FB1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FB1" w:rsidRDefault="00EA3FB1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3FB1" w:rsidRDefault="00EA3FB1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Pr="00973972" w:rsidRDefault="00CB4119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B4119">
        <w:rPr>
          <w:rFonts w:cstheme="minorHAnsi"/>
          <w:sz w:val="24"/>
          <w:szCs w:val="24"/>
        </w:rPr>
        <w:t>Мјесто и датум:                                          М.П.                                         Потпис овлаштене особе</w:t>
      </w:r>
      <w:r w:rsidR="00A70F6C" w:rsidRPr="00CB4119">
        <w:rPr>
          <w:rFonts w:cstheme="minorHAnsi"/>
          <w:sz w:val="24"/>
          <w:szCs w:val="24"/>
        </w:rPr>
        <w:t xml:space="preserve"> </w:t>
      </w:r>
      <w:r w:rsidR="00A70F6C" w:rsidRPr="00973972">
        <w:rPr>
          <w:rFonts w:cstheme="minorHAnsi"/>
          <w:sz w:val="24"/>
          <w:szCs w:val="24"/>
        </w:rPr>
        <w:t xml:space="preserve">                  </w:t>
      </w:r>
    </w:p>
    <w:p w:rsidR="00A459A5" w:rsidRPr="00973972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973972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5E57" w:rsidRDefault="00C35E57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35E57" w:rsidSect="007D2F82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CB4119" w:rsidRPr="00CB4119" w:rsidRDefault="00CB4119" w:rsidP="00CB411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B4119">
        <w:rPr>
          <w:rFonts w:cstheme="minorHAnsi"/>
          <w:b/>
          <w:sz w:val="28"/>
          <w:szCs w:val="28"/>
        </w:rPr>
        <w:lastRenderedPageBreak/>
        <w:t>ПРЕГЛЕД ОСТВАРЕНИХ ТРОШКОВА</w:t>
      </w:r>
    </w:p>
    <w:p w:rsidR="00CD3D2E" w:rsidRDefault="00CD3D2E" w:rsidP="00CD3D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353" w:type="dxa"/>
        <w:tblInd w:w="-431" w:type="dxa"/>
        <w:tblLook w:val="04A0" w:firstRow="1" w:lastRow="0" w:firstColumn="1" w:lastColumn="0" w:noHBand="0" w:noVBand="1"/>
      </w:tblPr>
      <w:tblGrid>
        <w:gridCol w:w="734"/>
        <w:gridCol w:w="5079"/>
        <w:gridCol w:w="1422"/>
        <w:gridCol w:w="1840"/>
        <w:gridCol w:w="1278"/>
      </w:tblGrid>
      <w:tr w:rsidR="00CB4119" w:rsidRPr="00CD3D2E" w:rsidTr="005A1028">
        <w:trPr>
          <w:trHeight w:val="682"/>
        </w:trPr>
        <w:tc>
          <w:tcPr>
            <w:tcW w:w="734" w:type="dxa"/>
            <w:shd w:val="clear" w:color="auto" w:fill="B4C6E7" w:themeFill="accent5" w:themeFillTint="66"/>
            <w:vAlign w:val="center"/>
          </w:tcPr>
          <w:p w:rsidR="00CB4119" w:rsidRPr="00CB4119" w:rsidRDefault="00CB4119" w:rsidP="00CB4119">
            <w:pPr>
              <w:jc w:val="center"/>
              <w:rPr>
                <w:b/>
              </w:rPr>
            </w:pPr>
            <w:r w:rsidRPr="00CB4119">
              <w:rPr>
                <w:b/>
              </w:rPr>
              <w:t>Ред. Бр.</w:t>
            </w:r>
          </w:p>
        </w:tc>
        <w:tc>
          <w:tcPr>
            <w:tcW w:w="5079" w:type="dxa"/>
            <w:shd w:val="clear" w:color="auto" w:fill="B4C6E7" w:themeFill="accent5" w:themeFillTint="66"/>
            <w:vAlign w:val="center"/>
          </w:tcPr>
          <w:p w:rsidR="00CB4119" w:rsidRPr="00CB4119" w:rsidRDefault="00CB4119" w:rsidP="00CB4119">
            <w:pPr>
              <w:jc w:val="center"/>
              <w:rPr>
                <w:b/>
              </w:rPr>
            </w:pPr>
            <w:r w:rsidRPr="00CB4119">
              <w:rPr>
                <w:b/>
              </w:rPr>
              <w:t>Програми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CB4119" w:rsidRPr="00CB4119" w:rsidRDefault="00CB4119" w:rsidP="00CB4119">
            <w:pPr>
              <w:jc w:val="center"/>
              <w:rPr>
                <w:b/>
              </w:rPr>
            </w:pPr>
            <w:r w:rsidRPr="00CB4119">
              <w:rPr>
                <w:b/>
              </w:rPr>
              <w:t>Број подржаних пројеката</w:t>
            </w:r>
          </w:p>
        </w:tc>
        <w:tc>
          <w:tcPr>
            <w:tcW w:w="1840" w:type="dxa"/>
            <w:shd w:val="clear" w:color="auto" w:fill="B4C6E7" w:themeFill="accent5" w:themeFillTint="66"/>
            <w:vAlign w:val="center"/>
          </w:tcPr>
          <w:p w:rsidR="00CB4119" w:rsidRPr="00CB4119" w:rsidRDefault="00CB4119" w:rsidP="00CB4119">
            <w:pPr>
              <w:jc w:val="center"/>
              <w:rPr>
                <w:b/>
              </w:rPr>
            </w:pPr>
            <w:r w:rsidRPr="00CB4119">
              <w:rPr>
                <w:b/>
              </w:rPr>
              <w:t>Утрошена средства (КМ)</w:t>
            </w:r>
          </w:p>
        </w:tc>
        <w:tc>
          <w:tcPr>
            <w:tcW w:w="1278" w:type="dxa"/>
            <w:shd w:val="clear" w:color="auto" w:fill="B4C6E7" w:themeFill="accent5" w:themeFillTint="66"/>
            <w:vAlign w:val="center"/>
          </w:tcPr>
          <w:p w:rsidR="00CB4119" w:rsidRPr="00CB4119" w:rsidRDefault="00CB4119" w:rsidP="00CB4119">
            <w:pPr>
              <w:jc w:val="center"/>
              <w:rPr>
                <w:b/>
              </w:rPr>
            </w:pPr>
            <w:r w:rsidRPr="00CB4119">
              <w:rPr>
                <w:b/>
              </w:rPr>
              <w:t>Прилози</w:t>
            </w:r>
          </w:p>
        </w:tc>
      </w:tr>
      <w:tr w:rsidR="007D2F82" w:rsidRPr="003B4769" w:rsidTr="005A1028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1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Подршка издавању референтних</w:t>
            </w:r>
            <w:r w:rsidR="000404EE">
              <w:rPr>
                <w:rFonts w:cstheme="minorHAnsi"/>
              </w:rPr>
              <w:t xml:space="preserve"> научних часописа</w:t>
            </w:r>
            <w:r w:rsidRPr="00CB4119">
              <w:rPr>
                <w:rFonts w:cstheme="minorHAnsi"/>
              </w:rPr>
              <w:t>, зборника радова, библиографија и сл. Подршка постизању референтности научних часописа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CD3D2E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1.</w:t>
            </w:r>
          </w:p>
        </w:tc>
      </w:tr>
      <w:tr w:rsidR="007D2F82" w:rsidRPr="003B4769" w:rsidTr="005A1028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2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Подршка научном усавршавању на докторском студију, односно подршка стицању научног степена доктора наука по предболоњском систему држављана БиХ запослених у јавним високошколским и научним установама у Федерацији БиХ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2.</w:t>
            </w:r>
          </w:p>
        </w:tc>
      </w:tr>
      <w:tr w:rsidR="007D2F82" w:rsidRPr="003B4769" w:rsidTr="005A1028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3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Подршка раду библиотека јавних високошколских и научних установа у Федерацији и њихово укључивање у библиотечко-информациони систем, претплата на референтне базе података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3.</w:t>
            </w:r>
          </w:p>
        </w:tc>
      </w:tr>
      <w:tr w:rsidR="007D2F82" w:rsidRPr="003B4769" w:rsidTr="005A1028">
        <w:trPr>
          <w:trHeight w:val="39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4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Међуинституционална научнотехнолошка сарадња међународног карактера (по основу потписаних споразума)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4.</w:t>
            </w:r>
          </w:p>
        </w:tc>
      </w:tr>
      <w:tr w:rsidR="007D2F82" w:rsidRPr="003B4769" w:rsidTr="005A1028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5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Организација домаћих и међународних научних скупова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5.</w:t>
            </w:r>
          </w:p>
        </w:tc>
      </w:tr>
      <w:tr w:rsidR="007D2F82" w:rsidRPr="003B4769" w:rsidTr="005A1028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6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val="hr-HR"/>
              </w:rPr>
            </w:pPr>
            <w:r w:rsidRPr="00CB4119">
              <w:rPr>
                <w:rFonts w:eastAsia="Times New Roman" w:cstheme="minorHAnsi"/>
                <w:lang w:val="hr-HR"/>
              </w:rPr>
              <w:t>Подршка истраживању од значаја за Федерацију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6.</w:t>
            </w:r>
          </w:p>
        </w:tc>
      </w:tr>
      <w:tr w:rsidR="007D2F82" w:rsidRPr="003B4769" w:rsidTr="005A1028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7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Подршка ауторима запосленим на јавним високошколским и научним установама у издавању научне литературе, издавачки пројекти јавних високошколских и научних установа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7.</w:t>
            </w:r>
          </w:p>
        </w:tc>
      </w:tr>
      <w:tr w:rsidR="007D2F82" w:rsidRPr="003B4769" w:rsidTr="005A1028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8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Активно учешће запосленика јавних високошколских и научних установа на домаћим и међународним научним скуповима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8.</w:t>
            </w:r>
          </w:p>
        </w:tc>
      </w:tr>
      <w:tr w:rsidR="007D2F82" w:rsidRPr="003B4769" w:rsidTr="005A1028">
        <w:trPr>
          <w:trHeight w:val="39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9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Суфинансирање истраживачког рада и научног усавршавања запосленика јавних високошколских и научних  установа у земљи и иностранству с циљем стицања степена научног звања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9.</w:t>
            </w:r>
          </w:p>
        </w:tc>
      </w:tr>
      <w:tr w:rsidR="007D2F82" w:rsidRPr="003B4769" w:rsidTr="005A1028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10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Подршка пројектима популаризације науке и промоције резултата научно-истраживачког и истраживачко-развојног рада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10.</w:t>
            </w:r>
          </w:p>
        </w:tc>
      </w:tr>
      <w:tr w:rsidR="007D2F82" w:rsidRPr="003B4769" w:rsidTr="005A1028">
        <w:trPr>
          <w:trHeight w:val="374"/>
        </w:trPr>
        <w:tc>
          <w:tcPr>
            <w:tcW w:w="734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  <w:r w:rsidRPr="003B4769">
              <w:rPr>
                <w:rFonts w:cstheme="minorHAnsi"/>
              </w:rPr>
              <w:t>11</w:t>
            </w:r>
          </w:p>
        </w:tc>
        <w:tc>
          <w:tcPr>
            <w:tcW w:w="5079" w:type="dxa"/>
            <w:vAlign w:val="center"/>
          </w:tcPr>
          <w:p w:rsidR="007D2F82" w:rsidRPr="003B4769" w:rsidRDefault="00CB4119" w:rsidP="007D2F82">
            <w:pPr>
              <w:rPr>
                <w:rFonts w:cstheme="minorHAnsi"/>
              </w:rPr>
            </w:pPr>
            <w:r w:rsidRPr="00CB4119">
              <w:rPr>
                <w:rFonts w:cstheme="minorHAnsi"/>
              </w:rPr>
              <w:t>Уређење простора и набавка приоритетне опреме за научноистраживачки рад</w:t>
            </w:r>
          </w:p>
        </w:tc>
        <w:tc>
          <w:tcPr>
            <w:tcW w:w="1417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7D2F82" w:rsidRPr="003B4769" w:rsidRDefault="007D2F82" w:rsidP="007D2F82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7D2F82" w:rsidRPr="003B4769" w:rsidRDefault="00CB4119" w:rsidP="007D2F82">
            <w:pPr>
              <w:jc w:val="center"/>
              <w:rPr>
                <w:rFonts w:cstheme="minorHAnsi"/>
              </w:rPr>
            </w:pPr>
            <w:r w:rsidRPr="00CB4119">
              <w:rPr>
                <w:rFonts w:cstheme="minorHAnsi"/>
              </w:rPr>
              <w:t xml:space="preserve">Прилог </w:t>
            </w:r>
            <w:r w:rsidR="007D2F82" w:rsidRPr="003B4769">
              <w:rPr>
                <w:rFonts w:cstheme="minorHAnsi"/>
              </w:rPr>
              <w:t>11.</w:t>
            </w:r>
          </w:p>
        </w:tc>
      </w:tr>
      <w:tr w:rsidR="00BF1B50" w:rsidRPr="00CD3D2E" w:rsidTr="005A1028">
        <w:trPr>
          <w:trHeight w:val="582"/>
        </w:trPr>
        <w:tc>
          <w:tcPr>
            <w:tcW w:w="7235" w:type="dxa"/>
            <w:gridSpan w:val="3"/>
            <w:vAlign w:val="center"/>
          </w:tcPr>
          <w:p w:rsidR="00BF1B50" w:rsidRPr="003B4769" w:rsidRDefault="005A1028" w:rsidP="00CD3D2E">
            <w:pPr>
              <w:jc w:val="center"/>
              <w:rPr>
                <w:rFonts w:cstheme="minorHAnsi"/>
              </w:rPr>
            </w:pPr>
            <w:r w:rsidRPr="005A1028">
              <w:rPr>
                <w:rFonts w:cstheme="minorHAnsi"/>
                <w:b/>
              </w:rPr>
              <w:t>Укупно утрошено:</w:t>
            </w:r>
          </w:p>
        </w:tc>
        <w:tc>
          <w:tcPr>
            <w:tcW w:w="1840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</w:tr>
      <w:tr w:rsidR="00BF1B50" w:rsidRPr="00CD3D2E" w:rsidTr="005A1028">
        <w:trPr>
          <w:trHeight w:val="582"/>
        </w:trPr>
        <w:tc>
          <w:tcPr>
            <w:tcW w:w="7235" w:type="dxa"/>
            <w:gridSpan w:val="3"/>
            <w:vAlign w:val="center"/>
          </w:tcPr>
          <w:p w:rsidR="00BF1B50" w:rsidRPr="003B4769" w:rsidRDefault="005A1028" w:rsidP="00CD3D2E">
            <w:pPr>
              <w:jc w:val="center"/>
              <w:rPr>
                <w:rFonts w:cstheme="minorHAnsi"/>
              </w:rPr>
            </w:pPr>
            <w:r w:rsidRPr="005A1028">
              <w:rPr>
                <w:rFonts w:cstheme="minorHAnsi"/>
                <w:b/>
              </w:rPr>
              <w:t>Укупно одобрено институцији путем уговора:</w:t>
            </w:r>
          </w:p>
        </w:tc>
        <w:tc>
          <w:tcPr>
            <w:tcW w:w="1840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</w:tr>
      <w:tr w:rsidR="00BF1B50" w:rsidRPr="00CD3D2E" w:rsidTr="005A1028">
        <w:trPr>
          <w:trHeight w:val="749"/>
        </w:trPr>
        <w:tc>
          <w:tcPr>
            <w:tcW w:w="7235" w:type="dxa"/>
            <w:gridSpan w:val="3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  <w:b/>
              </w:rPr>
            </w:pPr>
          </w:p>
          <w:p w:rsidR="005A1028" w:rsidRPr="005A1028" w:rsidRDefault="005A1028" w:rsidP="005A1028">
            <w:pPr>
              <w:jc w:val="center"/>
              <w:rPr>
                <w:rFonts w:cstheme="minorHAnsi"/>
                <w:b/>
              </w:rPr>
            </w:pPr>
            <w:r w:rsidRPr="005A1028">
              <w:rPr>
                <w:rFonts w:cstheme="minorHAnsi"/>
                <w:b/>
              </w:rPr>
              <w:t xml:space="preserve">Неутрошена средства/разлика за поврат (КМ): </w:t>
            </w:r>
          </w:p>
          <w:p w:rsidR="00BF1B50" w:rsidRPr="005A1028" w:rsidRDefault="005A1028" w:rsidP="005A1028">
            <w:pPr>
              <w:jc w:val="center"/>
              <w:rPr>
                <w:rFonts w:cstheme="minorHAnsi"/>
              </w:rPr>
            </w:pPr>
            <w:r w:rsidRPr="005A1028">
              <w:rPr>
                <w:rFonts w:cstheme="minorHAnsi"/>
              </w:rPr>
              <w:t>(ако постоји)</w:t>
            </w:r>
          </w:p>
        </w:tc>
        <w:tc>
          <w:tcPr>
            <w:tcW w:w="1840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  <w:tc>
          <w:tcPr>
            <w:tcW w:w="1278" w:type="dxa"/>
            <w:vAlign w:val="center"/>
          </w:tcPr>
          <w:p w:rsidR="00BF1B50" w:rsidRPr="003B4769" w:rsidRDefault="00BF1B50" w:rsidP="00CD3D2E">
            <w:pPr>
              <w:jc w:val="center"/>
              <w:rPr>
                <w:rFonts w:cstheme="minorHAnsi"/>
              </w:rPr>
            </w:pPr>
          </w:p>
        </w:tc>
      </w:tr>
    </w:tbl>
    <w:p w:rsidR="00C35E57" w:rsidRDefault="00C35E57" w:rsidP="00A70F6C">
      <w:pPr>
        <w:jc w:val="both"/>
        <w:rPr>
          <w:rFonts w:ascii="Arial" w:hAnsi="Arial" w:cs="Arial"/>
          <w:sz w:val="24"/>
          <w:szCs w:val="24"/>
        </w:rPr>
      </w:pPr>
    </w:p>
    <w:p w:rsidR="005A1028" w:rsidRDefault="005A1028" w:rsidP="009B3A45">
      <w:pPr>
        <w:jc w:val="center"/>
        <w:rPr>
          <w:rFonts w:cstheme="minorHAnsi"/>
          <w:b/>
          <w:sz w:val="36"/>
          <w:szCs w:val="36"/>
        </w:rPr>
      </w:pPr>
      <w:r w:rsidRPr="005A1028">
        <w:rPr>
          <w:rFonts w:cstheme="minorHAnsi"/>
          <w:b/>
          <w:sz w:val="36"/>
          <w:szCs w:val="36"/>
        </w:rPr>
        <w:lastRenderedPageBreak/>
        <w:t xml:space="preserve">ПРИЛОЗИ </w:t>
      </w:r>
    </w:p>
    <w:p w:rsidR="009B3A45" w:rsidRDefault="007678D8" w:rsidP="009B3A45">
      <w:pPr>
        <w:jc w:val="center"/>
        <w:rPr>
          <w:rFonts w:ascii="Arial" w:hAnsi="Arial" w:cs="Arial"/>
          <w:b/>
        </w:rPr>
      </w:pPr>
      <w:r w:rsidRPr="007678D8">
        <w:rPr>
          <w:rFonts w:ascii="Arial" w:hAnsi="Arial" w:cs="Arial"/>
          <w:b/>
        </w:rPr>
        <w:t>(</w:t>
      </w:r>
      <w:r w:rsidR="005A1028" w:rsidRPr="005A1028">
        <w:rPr>
          <w:rFonts w:ascii="Arial" w:hAnsi="Arial" w:cs="Arial"/>
          <w:b/>
        </w:rPr>
        <w:t>прилози морају бити нумерирани и сложени у регистраторе по редослиједу</w:t>
      </w:r>
      <w:r w:rsidRPr="007678D8">
        <w:rPr>
          <w:rFonts w:ascii="Arial" w:hAnsi="Arial" w:cs="Arial"/>
          <w:b/>
        </w:rPr>
        <w:t>)</w:t>
      </w:r>
    </w:p>
    <w:p w:rsidR="007678D8" w:rsidRPr="007678D8" w:rsidRDefault="007678D8" w:rsidP="009B3A45">
      <w:pPr>
        <w:jc w:val="center"/>
        <w:rPr>
          <w:rFonts w:ascii="Arial" w:hAnsi="Arial" w:cs="Arial"/>
          <w:b/>
        </w:rPr>
      </w:pPr>
    </w:p>
    <w:p w:rsidR="003E2577" w:rsidRPr="00DC76CB" w:rsidRDefault="005A1028" w:rsidP="00973972">
      <w:pPr>
        <w:jc w:val="both"/>
        <w:rPr>
          <w:rFonts w:cstheme="minorHAnsi"/>
          <w:sz w:val="28"/>
          <w:szCs w:val="28"/>
        </w:rPr>
      </w:pPr>
      <w:r w:rsidRPr="005A1028">
        <w:rPr>
          <w:rFonts w:cstheme="minorHAnsi"/>
          <w:sz w:val="28"/>
          <w:szCs w:val="28"/>
        </w:rPr>
        <w:t xml:space="preserve">Уз финансијски извјештај као доказ о намјенском утрошку средстава </w:t>
      </w:r>
      <w:r w:rsidRPr="005A1028">
        <w:rPr>
          <w:rFonts w:cstheme="minorHAnsi"/>
          <w:sz w:val="28"/>
          <w:szCs w:val="28"/>
          <w:u w:val="single"/>
        </w:rPr>
        <w:t>обавезно приложити:</w:t>
      </w:r>
    </w:p>
    <w:p w:rsidR="00C35E57" w:rsidRPr="00973972" w:rsidRDefault="00AF0316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1. </w:t>
      </w:r>
      <w:r w:rsidR="005A1028" w:rsidRPr="005A1028">
        <w:rPr>
          <w:rFonts w:cstheme="minorHAnsi"/>
          <w:b/>
          <w:sz w:val="24"/>
          <w:szCs w:val="24"/>
        </w:rPr>
        <w:t>Подршка издавању референтних научних часописа, зборника радова, библиографија и сл. Подршка постизању референтности научних часописа</w:t>
      </w:r>
      <w:r w:rsidRPr="00973972">
        <w:rPr>
          <w:rFonts w:cstheme="minorHAnsi"/>
          <w:b/>
          <w:sz w:val="24"/>
          <w:szCs w:val="24"/>
        </w:rPr>
        <w:t>:</w:t>
      </w:r>
    </w:p>
    <w:p w:rsidR="005A1028" w:rsidRP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Табеларни преглед свих подржаних пројеката (</w:t>
      </w:r>
      <w:r w:rsidR="007047CA" w:rsidRPr="007047CA">
        <w:rPr>
          <w:rFonts w:cstheme="minorHAnsi"/>
          <w:sz w:val="24"/>
          <w:szCs w:val="24"/>
        </w:rPr>
        <w:t>са навођењем организационих јединица - издавача називима публикација</w:t>
      </w:r>
      <w:r w:rsidRPr="005A1028">
        <w:rPr>
          <w:rFonts w:cstheme="minorHAnsi"/>
          <w:sz w:val="24"/>
          <w:szCs w:val="24"/>
        </w:rPr>
        <w:t>) у оквиру овог програма са појединачним и збирним износима.</w:t>
      </w:r>
    </w:p>
    <w:p w:rsidR="005A1028" w:rsidRP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Рачуни и докази о плаћању.</w:t>
      </w:r>
    </w:p>
    <w:p w:rsid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Обавезно достављање по 10 примјерака подржане публикације.</w:t>
      </w:r>
    </w:p>
    <w:p w:rsidR="005A1028" w:rsidRPr="005A1028" w:rsidRDefault="00AF0316" w:rsidP="005A1028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2. </w:t>
      </w:r>
      <w:r w:rsidR="005A1028" w:rsidRPr="005A1028">
        <w:rPr>
          <w:rFonts w:cstheme="minorHAnsi"/>
          <w:b/>
          <w:sz w:val="24"/>
          <w:szCs w:val="24"/>
        </w:rPr>
        <w:t>Подршка научном усавршавању на докторском студију, односно подршка стицању научног степена доктора наука по предболоњском систему држављана БиХ запослених у јавним високошколским и научним установама у Федерацији БиХ</w:t>
      </w:r>
      <w:r w:rsidRPr="00973972">
        <w:rPr>
          <w:rFonts w:cstheme="minorHAnsi"/>
          <w:b/>
          <w:sz w:val="24"/>
          <w:szCs w:val="24"/>
        </w:rPr>
        <w:t>:</w:t>
      </w:r>
    </w:p>
    <w:p w:rsidR="005A1028" w:rsidRP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 xml:space="preserve">Табеларни преглед свих подржаних кандидата (са навођењем </w:t>
      </w:r>
      <w:r w:rsidR="007047CA" w:rsidRPr="007047CA">
        <w:rPr>
          <w:rFonts w:cstheme="minorHAnsi"/>
          <w:sz w:val="24"/>
          <w:szCs w:val="24"/>
        </w:rPr>
        <w:t>организационих јединица</w:t>
      </w:r>
      <w:r w:rsidRPr="005A1028">
        <w:rPr>
          <w:rFonts w:cstheme="minorHAnsi"/>
          <w:sz w:val="24"/>
          <w:szCs w:val="24"/>
        </w:rPr>
        <w:t>, називима тема и назнаком научне области) у оквиру овог програма са појединачним и збирним износима.</w:t>
      </w:r>
    </w:p>
    <w:p w:rsid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Рачуни и докази о плаћању.</w:t>
      </w:r>
    </w:p>
    <w:p w:rsidR="00AF0316" w:rsidRPr="00973972" w:rsidRDefault="00AF0316" w:rsidP="005A1028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3. </w:t>
      </w:r>
      <w:r w:rsidR="005A1028" w:rsidRPr="005A1028">
        <w:rPr>
          <w:rFonts w:cstheme="minorHAnsi"/>
          <w:b/>
          <w:sz w:val="24"/>
          <w:szCs w:val="24"/>
        </w:rPr>
        <w:t>Подршка раду библиотека јавних високошколских и научних установа у Федерацији и њихово укључивање у библиотечко-информациони систем, претплата на референтне базе података</w:t>
      </w:r>
      <w:r w:rsidRPr="00973972">
        <w:rPr>
          <w:rFonts w:cstheme="minorHAnsi"/>
          <w:b/>
          <w:sz w:val="24"/>
          <w:szCs w:val="24"/>
        </w:rPr>
        <w:t>:</w:t>
      </w:r>
    </w:p>
    <w:p w:rsidR="005A1028" w:rsidRP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Табеларни преглед свих подржаних пројеката у оквиру овог програма са појединачним и збирним износима.</w:t>
      </w:r>
    </w:p>
    <w:p w:rsid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Рачуни и докази о плаћању.</w:t>
      </w:r>
    </w:p>
    <w:p w:rsidR="00AF0316" w:rsidRPr="00973972" w:rsidRDefault="00AF0316" w:rsidP="005A1028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4. </w:t>
      </w:r>
      <w:r w:rsidR="005A1028" w:rsidRPr="005A1028">
        <w:rPr>
          <w:rFonts w:cstheme="minorHAnsi"/>
          <w:b/>
          <w:sz w:val="24"/>
          <w:szCs w:val="24"/>
        </w:rPr>
        <w:t>Међуинституционална научнотехнолошка сарадња међународног карактера (по основу потписаних споразума):</w:t>
      </w:r>
    </w:p>
    <w:p w:rsidR="005A1028" w:rsidRP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 xml:space="preserve">Табеларни преглед свих подржаних кандидата (са навођењем </w:t>
      </w:r>
      <w:r w:rsidR="007047CA" w:rsidRPr="007047CA">
        <w:rPr>
          <w:rFonts w:cstheme="minorHAnsi"/>
          <w:sz w:val="24"/>
          <w:szCs w:val="24"/>
        </w:rPr>
        <w:t>организационих јединица</w:t>
      </w:r>
      <w:r w:rsidR="008B7350">
        <w:rPr>
          <w:rFonts w:cstheme="minorHAnsi"/>
          <w:sz w:val="24"/>
          <w:szCs w:val="24"/>
        </w:rPr>
        <w:t xml:space="preserve"> </w:t>
      </w:r>
      <w:r w:rsidR="008B7350" w:rsidRPr="008B7350">
        <w:rPr>
          <w:rFonts w:cstheme="minorHAnsi"/>
          <w:sz w:val="24"/>
          <w:szCs w:val="24"/>
        </w:rPr>
        <w:t>и њихових партнера</w:t>
      </w:r>
      <w:r w:rsidRPr="005A1028">
        <w:rPr>
          <w:rFonts w:cstheme="minorHAnsi"/>
          <w:sz w:val="24"/>
          <w:szCs w:val="24"/>
        </w:rPr>
        <w:t>) у оквиру овог програма са појединачним и збирним износима.</w:t>
      </w:r>
    </w:p>
    <w:p w:rsid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Рачуни и докази о плаћању.</w:t>
      </w:r>
    </w:p>
    <w:p w:rsidR="009B3A45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5. </w:t>
      </w:r>
      <w:r w:rsidR="005A1028" w:rsidRPr="005A1028">
        <w:rPr>
          <w:rFonts w:cstheme="minorHAnsi"/>
          <w:b/>
          <w:sz w:val="24"/>
          <w:szCs w:val="24"/>
        </w:rPr>
        <w:t>Организација домаћих и међународних научних скупова</w:t>
      </w:r>
      <w:r w:rsidRPr="00973972">
        <w:rPr>
          <w:rFonts w:cstheme="minorHAnsi"/>
          <w:b/>
          <w:sz w:val="24"/>
          <w:szCs w:val="24"/>
        </w:rPr>
        <w:t>:</w:t>
      </w:r>
    </w:p>
    <w:p w:rsidR="005A1028" w:rsidRP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Табеларни преглед свих подржаних кандидата (</w:t>
      </w:r>
      <w:r w:rsidR="00F07122" w:rsidRPr="00F07122">
        <w:rPr>
          <w:rFonts w:cstheme="minorHAnsi"/>
          <w:sz w:val="24"/>
          <w:szCs w:val="24"/>
        </w:rPr>
        <w:t>са навођењем организатора, називима скупова, бројем учесника те назнаком о времену и мјесту одржавања</w:t>
      </w:r>
      <w:r w:rsidRPr="005A1028">
        <w:rPr>
          <w:rFonts w:cstheme="minorHAnsi"/>
          <w:sz w:val="24"/>
          <w:szCs w:val="24"/>
        </w:rPr>
        <w:t>) у оквиру овог програма са појединачним и збирним износима.</w:t>
      </w:r>
    </w:p>
    <w:p w:rsidR="005A1028" w:rsidRDefault="005A1028" w:rsidP="005A1028">
      <w:p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Рачуни и докази о плаћању.</w:t>
      </w:r>
    </w:p>
    <w:p w:rsidR="00D22644" w:rsidRDefault="00D22644" w:rsidP="00D22644">
      <w:pPr>
        <w:pStyle w:val="ListParagraph"/>
        <w:jc w:val="both"/>
        <w:rPr>
          <w:rFonts w:cstheme="minorHAnsi"/>
          <w:sz w:val="24"/>
          <w:szCs w:val="24"/>
        </w:rPr>
      </w:pPr>
    </w:p>
    <w:p w:rsidR="00D22644" w:rsidRPr="00973972" w:rsidRDefault="00D22644" w:rsidP="00D22644">
      <w:pPr>
        <w:pStyle w:val="ListParagraph"/>
        <w:jc w:val="both"/>
        <w:rPr>
          <w:rFonts w:cstheme="minorHAnsi"/>
          <w:sz w:val="24"/>
          <w:szCs w:val="24"/>
        </w:rPr>
      </w:pPr>
    </w:p>
    <w:p w:rsidR="00AF0316" w:rsidRPr="00973972" w:rsidRDefault="009B3A45" w:rsidP="00973972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lastRenderedPageBreak/>
        <w:t>6</w:t>
      </w:r>
      <w:r w:rsidR="00AF0316" w:rsidRPr="00973972">
        <w:rPr>
          <w:rFonts w:cstheme="minorHAnsi"/>
          <w:b/>
          <w:sz w:val="24"/>
          <w:szCs w:val="24"/>
        </w:rPr>
        <w:t xml:space="preserve">. </w:t>
      </w:r>
      <w:r w:rsidR="005A1028" w:rsidRPr="005A1028">
        <w:rPr>
          <w:rFonts w:cstheme="minorHAnsi"/>
          <w:b/>
          <w:sz w:val="24"/>
          <w:szCs w:val="24"/>
        </w:rPr>
        <w:t>Подршка истраживању од значаја за Федерацију</w:t>
      </w:r>
      <w:r w:rsidR="00AF0316" w:rsidRPr="00973972">
        <w:rPr>
          <w:rFonts w:cstheme="minorHAnsi"/>
          <w:b/>
          <w:sz w:val="24"/>
          <w:szCs w:val="24"/>
        </w:rPr>
        <w:t>:</w:t>
      </w:r>
    </w:p>
    <w:p w:rsidR="005A1028" w:rsidRPr="005A1028" w:rsidRDefault="005A1028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Табеларни преглед свих подржаних пројеката (</w:t>
      </w:r>
      <w:r w:rsidR="004D4526" w:rsidRPr="004D4526">
        <w:rPr>
          <w:rFonts w:cstheme="minorHAnsi"/>
          <w:sz w:val="24"/>
          <w:szCs w:val="24"/>
        </w:rPr>
        <w:t>са навођењем организационих јединица, називима пројеката, назнаком научних области и именима водитеља пројекта</w:t>
      </w:r>
      <w:r w:rsidRPr="005A1028">
        <w:rPr>
          <w:rFonts w:cstheme="minorHAnsi"/>
          <w:sz w:val="24"/>
          <w:szCs w:val="24"/>
        </w:rPr>
        <w:t>) у оквиру овог програма са појединачним и збирним износима.</w:t>
      </w:r>
    </w:p>
    <w:p w:rsidR="005A1028" w:rsidRDefault="005A1028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5A1028">
        <w:rPr>
          <w:rFonts w:cstheme="minorHAnsi"/>
          <w:sz w:val="24"/>
          <w:szCs w:val="24"/>
        </w:rPr>
        <w:t>-</w:t>
      </w:r>
      <w:r w:rsidRPr="005A1028">
        <w:rPr>
          <w:rFonts w:cstheme="minorHAnsi"/>
          <w:sz w:val="24"/>
          <w:szCs w:val="24"/>
        </w:rPr>
        <w:tab/>
        <w:t>Рачуни и докази о плаћању.</w:t>
      </w:r>
    </w:p>
    <w:p w:rsidR="009B3A45" w:rsidRPr="00973972" w:rsidRDefault="009B3A45" w:rsidP="005A1028">
      <w:pPr>
        <w:jc w:val="both"/>
        <w:rPr>
          <w:rFonts w:cstheme="minorHAnsi"/>
          <w:b/>
          <w:sz w:val="24"/>
          <w:szCs w:val="24"/>
        </w:rPr>
      </w:pPr>
      <w:r w:rsidRPr="00973972">
        <w:rPr>
          <w:rFonts w:cstheme="minorHAnsi"/>
          <w:b/>
          <w:sz w:val="24"/>
          <w:szCs w:val="24"/>
        </w:rPr>
        <w:t xml:space="preserve">7. </w:t>
      </w:r>
      <w:r w:rsidR="00DC76CB" w:rsidRPr="00DC76CB">
        <w:rPr>
          <w:rFonts w:cstheme="minorHAnsi"/>
          <w:b/>
          <w:sz w:val="24"/>
          <w:szCs w:val="24"/>
        </w:rPr>
        <w:tab/>
      </w:r>
      <w:r w:rsidR="005A1028" w:rsidRPr="005A1028">
        <w:rPr>
          <w:rFonts w:cstheme="minorHAnsi"/>
          <w:b/>
          <w:sz w:val="24"/>
          <w:szCs w:val="24"/>
        </w:rPr>
        <w:t>Подршка ауторима запосленим на јавним високошколским и научним установама у издавању научне литературе, издавачки пројекти јавних високошколских и научних установа</w:t>
      </w:r>
      <w:r w:rsidRPr="00973972">
        <w:rPr>
          <w:rFonts w:cstheme="minorHAnsi"/>
          <w:b/>
          <w:sz w:val="24"/>
          <w:szCs w:val="24"/>
        </w:rPr>
        <w:t>:</w:t>
      </w:r>
    </w:p>
    <w:p w:rsidR="00B41A56" w:rsidRP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 xml:space="preserve">Табеларни преглед свих подржаних пројеката (са навођењем </w:t>
      </w:r>
      <w:r w:rsidR="007047CA" w:rsidRPr="007047CA">
        <w:rPr>
          <w:rFonts w:cstheme="minorHAnsi"/>
          <w:sz w:val="24"/>
          <w:szCs w:val="24"/>
        </w:rPr>
        <w:t>организационих јединица</w:t>
      </w:r>
      <w:r w:rsidR="00682D74">
        <w:rPr>
          <w:rFonts w:cstheme="minorHAnsi"/>
          <w:sz w:val="24"/>
          <w:szCs w:val="24"/>
        </w:rPr>
        <w:t>,</w:t>
      </w:r>
      <w:r w:rsidRPr="00B41A56">
        <w:rPr>
          <w:rFonts w:cstheme="minorHAnsi"/>
          <w:sz w:val="24"/>
          <w:szCs w:val="24"/>
        </w:rPr>
        <w:t xml:space="preserve"> имена аутора/коаутора</w:t>
      </w:r>
      <w:r w:rsidR="00682D74">
        <w:rPr>
          <w:rFonts w:cstheme="minorHAnsi"/>
          <w:sz w:val="24"/>
          <w:szCs w:val="24"/>
        </w:rPr>
        <w:t xml:space="preserve"> </w:t>
      </w:r>
      <w:r w:rsidR="00682D74" w:rsidRPr="00682D74">
        <w:rPr>
          <w:rFonts w:cstheme="minorHAnsi"/>
          <w:sz w:val="24"/>
          <w:szCs w:val="24"/>
        </w:rPr>
        <w:t>и насловима публикација</w:t>
      </w:r>
      <w:r w:rsidRPr="00B41A56">
        <w:rPr>
          <w:rFonts w:cstheme="minorHAnsi"/>
          <w:sz w:val="24"/>
          <w:szCs w:val="24"/>
        </w:rPr>
        <w:t>) у оквиру овог програма са појединачним и збирним износима.</w:t>
      </w:r>
    </w:p>
    <w:p w:rsidR="00B41A56" w:rsidRP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>Рачуни и докази о плаћању.</w:t>
      </w:r>
    </w:p>
    <w:p w:rsid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>Обавезно достављање по 10 примјерака подржане публикације.</w:t>
      </w:r>
    </w:p>
    <w:p w:rsidR="00DC76CB" w:rsidRPr="00973972" w:rsidRDefault="00DC76CB" w:rsidP="00B41A5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</w:r>
      <w:r w:rsidR="00B41A56" w:rsidRPr="00B41A56">
        <w:rPr>
          <w:rFonts w:cstheme="minorHAnsi"/>
          <w:b/>
          <w:sz w:val="24"/>
          <w:szCs w:val="24"/>
        </w:rPr>
        <w:t>Активно учешће запосленика јавних високошколских и научних установа на домаћим и међународним научним скуповима</w:t>
      </w:r>
      <w:r w:rsidRPr="00973972">
        <w:rPr>
          <w:rFonts w:cstheme="minorHAnsi"/>
          <w:b/>
          <w:sz w:val="24"/>
          <w:szCs w:val="24"/>
        </w:rPr>
        <w:t>:</w:t>
      </w:r>
    </w:p>
    <w:p w:rsidR="00B41A56" w:rsidRP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 xml:space="preserve">Табеларни преглед свих подржаних пројеката (са навођењем </w:t>
      </w:r>
      <w:r w:rsidR="007047CA" w:rsidRPr="007047CA">
        <w:rPr>
          <w:rFonts w:cstheme="minorHAnsi"/>
          <w:sz w:val="24"/>
          <w:szCs w:val="24"/>
        </w:rPr>
        <w:t>организационих јединица</w:t>
      </w:r>
      <w:r w:rsidRPr="00B41A56">
        <w:rPr>
          <w:rFonts w:cstheme="minorHAnsi"/>
          <w:sz w:val="24"/>
          <w:szCs w:val="24"/>
        </w:rPr>
        <w:t xml:space="preserve">, именима учесника, </w:t>
      </w:r>
      <w:r w:rsidR="00617024" w:rsidRPr="00617024">
        <w:rPr>
          <w:rFonts w:cstheme="minorHAnsi"/>
          <w:sz w:val="24"/>
          <w:szCs w:val="24"/>
        </w:rPr>
        <w:t xml:space="preserve">називима излагања, те </w:t>
      </w:r>
      <w:r w:rsidRPr="00B41A56">
        <w:rPr>
          <w:rFonts w:cstheme="minorHAnsi"/>
          <w:sz w:val="24"/>
          <w:szCs w:val="24"/>
        </w:rPr>
        <w:t>називом, мјестом и датумом одржавања скупа) у оквиру овог програма са појединачним и збирним износима.</w:t>
      </w:r>
    </w:p>
    <w:p w:rsid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>Рачуни и докази о плаћању.</w:t>
      </w:r>
    </w:p>
    <w:p w:rsidR="00DC76CB" w:rsidRPr="00973972" w:rsidRDefault="00DC76CB" w:rsidP="00B41A5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</w:r>
      <w:r w:rsidR="00B41A56" w:rsidRPr="00B41A56">
        <w:rPr>
          <w:rFonts w:cstheme="minorHAnsi"/>
          <w:b/>
          <w:sz w:val="24"/>
          <w:szCs w:val="24"/>
        </w:rPr>
        <w:t>Суфинансирање истраживачког рада и научног усавршавања запосленика јавних високошколских и научних  установа у земљи и иностранству с циљем стицања степена научног звања</w:t>
      </w:r>
      <w:r w:rsidRPr="00973972">
        <w:rPr>
          <w:rFonts w:cstheme="minorHAnsi"/>
          <w:b/>
          <w:sz w:val="24"/>
          <w:szCs w:val="24"/>
        </w:rPr>
        <w:t>:</w:t>
      </w:r>
    </w:p>
    <w:p w:rsidR="00B41A56" w:rsidRP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 xml:space="preserve">Табеларни преглед свих подржаних пројеката (са навођењем </w:t>
      </w:r>
      <w:r w:rsidR="007047CA" w:rsidRPr="007047CA">
        <w:rPr>
          <w:rFonts w:cstheme="minorHAnsi"/>
          <w:sz w:val="24"/>
          <w:szCs w:val="24"/>
        </w:rPr>
        <w:t>организационих јединица</w:t>
      </w:r>
      <w:r w:rsidRPr="00B41A56">
        <w:rPr>
          <w:rFonts w:cstheme="minorHAnsi"/>
          <w:sz w:val="24"/>
          <w:szCs w:val="24"/>
        </w:rPr>
        <w:t>, именима истраживача, називом рада, мјестом и датумом реализације истраживања) у оквиру овог програма са појединачним и збирним износима.</w:t>
      </w:r>
    </w:p>
    <w:p w:rsid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>Рачуни и докази о плаћању.</w:t>
      </w:r>
    </w:p>
    <w:p w:rsidR="00DC76CB" w:rsidRPr="00973972" w:rsidRDefault="00DC76CB" w:rsidP="00B41A5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</w:r>
      <w:r w:rsidR="00B41A56" w:rsidRPr="00B41A56">
        <w:rPr>
          <w:rFonts w:cstheme="minorHAnsi"/>
          <w:b/>
          <w:sz w:val="24"/>
          <w:szCs w:val="24"/>
        </w:rPr>
        <w:t>Подршка пројектима популаризације науке и промоције резултата научно-истраживачког и истраживачко-развојног рада</w:t>
      </w:r>
      <w:r w:rsidRPr="00973972">
        <w:rPr>
          <w:rFonts w:cstheme="minorHAnsi"/>
          <w:b/>
          <w:sz w:val="24"/>
          <w:szCs w:val="24"/>
        </w:rPr>
        <w:t>:</w:t>
      </w:r>
    </w:p>
    <w:p w:rsidR="00B41A56" w:rsidRP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>Табеларни преглед свих подржаних пројеката (</w:t>
      </w:r>
      <w:r w:rsidR="00104EB8" w:rsidRPr="00104EB8">
        <w:rPr>
          <w:rFonts w:cstheme="minorHAnsi"/>
          <w:sz w:val="24"/>
          <w:szCs w:val="24"/>
        </w:rPr>
        <w:t>са навођењем организационих јединица, називима пројеката, назнаком научних области и именима водитеља пројеката</w:t>
      </w:r>
      <w:bookmarkStart w:id="0" w:name="_GoBack"/>
      <w:bookmarkEnd w:id="0"/>
      <w:r w:rsidRPr="00B41A56">
        <w:rPr>
          <w:rFonts w:cstheme="minorHAnsi"/>
          <w:sz w:val="24"/>
          <w:szCs w:val="24"/>
        </w:rPr>
        <w:t>) у оквиру овог програма са појединачним и збирним износима.</w:t>
      </w:r>
    </w:p>
    <w:p w:rsid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>Рачуни и докази о плаћању.</w:t>
      </w:r>
    </w:p>
    <w:p w:rsidR="00DC76CB" w:rsidRPr="00973972" w:rsidRDefault="00DC76CB" w:rsidP="00B41A5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Pr="00973972">
        <w:rPr>
          <w:rFonts w:cstheme="minorHAnsi"/>
          <w:b/>
          <w:sz w:val="24"/>
          <w:szCs w:val="24"/>
        </w:rPr>
        <w:t xml:space="preserve">. </w:t>
      </w:r>
      <w:r w:rsidRPr="00DC76CB">
        <w:rPr>
          <w:rFonts w:cstheme="minorHAnsi"/>
          <w:b/>
          <w:sz w:val="24"/>
          <w:szCs w:val="24"/>
        </w:rPr>
        <w:tab/>
      </w:r>
      <w:r w:rsidR="00B41A56" w:rsidRPr="00B41A56">
        <w:rPr>
          <w:rFonts w:cstheme="minorHAnsi"/>
          <w:b/>
          <w:sz w:val="24"/>
          <w:szCs w:val="24"/>
        </w:rPr>
        <w:t>Уређење простора и набавка приоритетне опреме за научноистраживачки рад</w:t>
      </w:r>
      <w:r w:rsidRPr="00973972">
        <w:rPr>
          <w:rFonts w:cstheme="minorHAnsi"/>
          <w:b/>
          <w:sz w:val="24"/>
          <w:szCs w:val="24"/>
        </w:rPr>
        <w:t>:</w:t>
      </w:r>
    </w:p>
    <w:p w:rsidR="00B41A56" w:rsidRPr="00B41A56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 xml:space="preserve">Табеларни преглед свих подржаних пројеката (са навођењем </w:t>
      </w:r>
      <w:r w:rsidR="007047CA" w:rsidRPr="007047CA">
        <w:rPr>
          <w:rFonts w:cstheme="minorHAnsi"/>
          <w:sz w:val="24"/>
          <w:szCs w:val="24"/>
        </w:rPr>
        <w:t>организационих јединица</w:t>
      </w:r>
      <w:r w:rsidRPr="00B41A56">
        <w:rPr>
          <w:rFonts w:cstheme="minorHAnsi"/>
          <w:sz w:val="24"/>
          <w:szCs w:val="24"/>
        </w:rPr>
        <w:t>) у оквиру овог програма са појединачним и збирним износима.</w:t>
      </w:r>
    </w:p>
    <w:p w:rsidR="00AF0316" w:rsidRPr="00973972" w:rsidRDefault="00B41A56" w:rsidP="00B41A56">
      <w:pPr>
        <w:spacing w:after="0"/>
        <w:ind w:left="568" w:hanging="284"/>
        <w:jc w:val="both"/>
        <w:rPr>
          <w:rFonts w:cstheme="minorHAnsi"/>
          <w:sz w:val="24"/>
          <w:szCs w:val="24"/>
        </w:rPr>
      </w:pPr>
      <w:r w:rsidRPr="00B41A56">
        <w:rPr>
          <w:rFonts w:cstheme="minorHAnsi"/>
          <w:sz w:val="24"/>
          <w:szCs w:val="24"/>
        </w:rPr>
        <w:t>-</w:t>
      </w:r>
      <w:r w:rsidRPr="00B41A56">
        <w:rPr>
          <w:rFonts w:cstheme="minorHAnsi"/>
          <w:sz w:val="24"/>
          <w:szCs w:val="24"/>
        </w:rPr>
        <w:tab/>
        <w:t>Рачуни и докази о плаћању.</w:t>
      </w:r>
    </w:p>
    <w:p w:rsidR="00AF0316" w:rsidRPr="00973972" w:rsidRDefault="00AF0316" w:rsidP="00973972">
      <w:pPr>
        <w:jc w:val="both"/>
        <w:rPr>
          <w:rFonts w:cstheme="minorHAnsi"/>
        </w:rPr>
      </w:pPr>
    </w:p>
    <w:sectPr w:rsidR="00AF0316" w:rsidRPr="00973972" w:rsidSect="007D2F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AE" w:rsidRDefault="00253FAE" w:rsidP="006456E1">
      <w:pPr>
        <w:spacing w:after="0" w:line="240" w:lineRule="auto"/>
      </w:pPr>
      <w:r>
        <w:separator/>
      </w:r>
    </w:p>
  </w:endnote>
  <w:endnote w:type="continuationSeparator" w:id="0">
    <w:p w:rsidR="00253FAE" w:rsidRDefault="00253FAE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A98" w:rsidRDefault="002E787C">
    <w:pPr>
      <w:pStyle w:val="Footer"/>
    </w:pPr>
    <w:r w:rsidRPr="002E787C">
      <w:rPr>
        <w:sz w:val="20"/>
        <w:szCs w:val="20"/>
      </w:rPr>
      <w:t>Извјештај о утрошку средстава Трансфера за област науке од значаја за Федерацију БиХ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AE" w:rsidRDefault="00253FAE" w:rsidP="006456E1">
      <w:pPr>
        <w:spacing w:after="0" w:line="240" w:lineRule="auto"/>
      </w:pPr>
      <w:r>
        <w:separator/>
      </w:r>
    </w:p>
  </w:footnote>
  <w:footnote w:type="continuationSeparator" w:id="0">
    <w:p w:rsidR="00253FAE" w:rsidRDefault="00253FAE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2E787C" w:rsidP="006456E1">
    <w:pPr>
      <w:pStyle w:val="Header"/>
      <w:jc w:val="right"/>
    </w:pPr>
    <w:r w:rsidRPr="002E787C">
      <w:t xml:space="preserve">Образац ТОН </w:t>
    </w:r>
    <w:r w:rsidR="00AC0A98">
      <w:t>-1</w:t>
    </w:r>
  </w:p>
  <w:p w:rsidR="00FA3ABF" w:rsidRPr="00FA3ABF" w:rsidRDefault="00FA3ABF" w:rsidP="006456E1">
    <w:pPr>
      <w:pStyle w:val="Header"/>
      <w:jc w:val="right"/>
      <w:rPr>
        <w:sz w:val="18"/>
        <w:szCs w:val="18"/>
      </w:rPr>
    </w:pPr>
    <w:r w:rsidRPr="00FA3ABF">
      <w:rPr>
        <w:sz w:val="18"/>
        <w:szCs w:val="18"/>
      </w:rPr>
      <w:t>Јавне високошколске и научне установе</w:t>
    </w:r>
  </w:p>
  <w:p w:rsidR="006456E1" w:rsidRDefault="00645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88F"/>
    <w:multiLevelType w:val="hybridMultilevel"/>
    <w:tmpl w:val="1C2AE794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38B"/>
    <w:multiLevelType w:val="hybridMultilevel"/>
    <w:tmpl w:val="73B6AF96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D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33667"/>
    <w:multiLevelType w:val="hybridMultilevel"/>
    <w:tmpl w:val="1B9EC9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071CF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31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F6761"/>
    <w:multiLevelType w:val="hybridMultilevel"/>
    <w:tmpl w:val="5792CED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36E"/>
    <w:multiLevelType w:val="hybridMultilevel"/>
    <w:tmpl w:val="2564DD3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5ED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953"/>
    <w:multiLevelType w:val="hybridMultilevel"/>
    <w:tmpl w:val="8FBA43E8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924"/>
    <w:multiLevelType w:val="hybridMultilevel"/>
    <w:tmpl w:val="F83A4A0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E63E2"/>
    <w:multiLevelType w:val="hybridMultilevel"/>
    <w:tmpl w:val="7F7636C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F15AD"/>
    <w:multiLevelType w:val="hybridMultilevel"/>
    <w:tmpl w:val="9A9249AA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307E"/>
    <w:multiLevelType w:val="hybridMultilevel"/>
    <w:tmpl w:val="8C480D0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142"/>
    <w:multiLevelType w:val="hybridMultilevel"/>
    <w:tmpl w:val="02D635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7399"/>
    <w:multiLevelType w:val="hybridMultilevel"/>
    <w:tmpl w:val="184EE48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603F1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02A75"/>
    <w:multiLevelType w:val="hybridMultilevel"/>
    <w:tmpl w:val="1048D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B59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157A"/>
    <w:multiLevelType w:val="hybridMultilevel"/>
    <w:tmpl w:val="178A7B3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75FD2"/>
    <w:multiLevelType w:val="hybridMultilevel"/>
    <w:tmpl w:val="8036105C"/>
    <w:lvl w:ilvl="0" w:tplc="B614C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19"/>
  </w:num>
  <w:num w:numId="11">
    <w:abstractNumId w:val="8"/>
  </w:num>
  <w:num w:numId="12">
    <w:abstractNumId w:val="18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  <w:num w:numId="17">
    <w:abstractNumId w:val="9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069F"/>
    <w:rsid w:val="00006FD3"/>
    <w:rsid w:val="00024322"/>
    <w:rsid w:val="000404EE"/>
    <w:rsid w:val="00055EB5"/>
    <w:rsid w:val="00062F29"/>
    <w:rsid w:val="000D7042"/>
    <w:rsid w:val="00104B09"/>
    <w:rsid w:val="00104EB8"/>
    <w:rsid w:val="0020245B"/>
    <w:rsid w:val="00253FAE"/>
    <w:rsid w:val="002E787C"/>
    <w:rsid w:val="003B4769"/>
    <w:rsid w:val="003E2577"/>
    <w:rsid w:val="00460261"/>
    <w:rsid w:val="0049494C"/>
    <w:rsid w:val="004D4526"/>
    <w:rsid w:val="00590243"/>
    <w:rsid w:val="005A1028"/>
    <w:rsid w:val="005C2DC3"/>
    <w:rsid w:val="00617024"/>
    <w:rsid w:val="006174D1"/>
    <w:rsid w:val="006456E1"/>
    <w:rsid w:val="00682D74"/>
    <w:rsid w:val="007047CA"/>
    <w:rsid w:val="007322D1"/>
    <w:rsid w:val="007678D8"/>
    <w:rsid w:val="0077400E"/>
    <w:rsid w:val="007D2F82"/>
    <w:rsid w:val="008B7350"/>
    <w:rsid w:val="00946279"/>
    <w:rsid w:val="00946E96"/>
    <w:rsid w:val="00973972"/>
    <w:rsid w:val="009A43E8"/>
    <w:rsid w:val="009B3A45"/>
    <w:rsid w:val="009E3973"/>
    <w:rsid w:val="009F1415"/>
    <w:rsid w:val="00A012DA"/>
    <w:rsid w:val="00A459A5"/>
    <w:rsid w:val="00A70F6C"/>
    <w:rsid w:val="00A81765"/>
    <w:rsid w:val="00AC0A98"/>
    <w:rsid w:val="00AF0316"/>
    <w:rsid w:val="00B41A56"/>
    <w:rsid w:val="00B51861"/>
    <w:rsid w:val="00B743EC"/>
    <w:rsid w:val="00BF1B50"/>
    <w:rsid w:val="00C35E57"/>
    <w:rsid w:val="00CB4119"/>
    <w:rsid w:val="00CD3D2E"/>
    <w:rsid w:val="00D22644"/>
    <w:rsid w:val="00D939DD"/>
    <w:rsid w:val="00DC76CB"/>
    <w:rsid w:val="00E167DA"/>
    <w:rsid w:val="00E23625"/>
    <w:rsid w:val="00EA3FB1"/>
    <w:rsid w:val="00EE0BA7"/>
    <w:rsid w:val="00EF365A"/>
    <w:rsid w:val="00F07122"/>
    <w:rsid w:val="00FA3ABF"/>
    <w:rsid w:val="00FB530E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B8D2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  <w:style w:type="paragraph" w:styleId="ListParagraph">
    <w:name w:val="List Paragraph"/>
    <w:basedOn w:val="Normal"/>
    <w:uiPriority w:val="34"/>
    <w:qFormat/>
    <w:rsid w:val="00AF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33</cp:revision>
  <cp:lastPrinted>2021-10-12T10:56:00Z</cp:lastPrinted>
  <dcterms:created xsi:type="dcterms:W3CDTF">2021-09-29T10:10:00Z</dcterms:created>
  <dcterms:modified xsi:type="dcterms:W3CDTF">2023-07-04T12:49:00Z</dcterms:modified>
</cp:coreProperties>
</file>